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442F3E" w:rsidRDefault="00442F3E"/>
    <w:p w14:paraId="08FD4AF9" w14:textId="6FAA32CE" w:rsidR="00442F3E" w:rsidRDefault="00535B2F" w:rsidP="61382CB4">
      <w:pPr>
        <w:spacing w:line="259" w:lineRule="auto"/>
      </w:pPr>
      <w:r>
        <w:rPr>
          <w:rStyle w:val="Strong"/>
          <w:rFonts w:ascii="Lucida Sans" w:eastAsia="Lucida Sans" w:hAnsi="Lucida Sans" w:cs="Lucida Sans"/>
          <w:color w:val="000000"/>
        </w:rPr>
        <w:t xml:space="preserve">                                                                          </w:t>
      </w:r>
      <w:r w:rsidR="03F27406">
        <w:rPr>
          <w:rStyle w:val="Strong"/>
          <w:rFonts w:ascii="Lucida Sans" w:eastAsia="Lucida Sans" w:hAnsi="Lucida Sans" w:cs="Lucida Sans"/>
          <w:color w:val="000000"/>
        </w:rPr>
        <w:t xml:space="preserve">                                                   </w:t>
      </w:r>
      <w:r>
        <w:rPr>
          <w:rStyle w:val="Strong"/>
          <w:rFonts w:ascii="Lucida Sans" w:eastAsia="Lucida Sans" w:hAnsi="Lucida Sans" w:cs="Lucida Sans"/>
          <w:color w:val="000000"/>
        </w:rPr>
        <w:t xml:space="preserve">      </w:t>
      </w:r>
      <w:r w:rsidR="1E1BF94C">
        <w:rPr>
          <w:rStyle w:val="Strong"/>
          <w:rFonts w:ascii="Lucida Sans" w:eastAsia="Lucida Sans" w:hAnsi="Lucida Sans" w:cs="Lucida Sans"/>
          <w:color w:val="000000"/>
        </w:rPr>
        <w:t xml:space="preserve">                                                                      </w:t>
      </w:r>
    </w:p>
    <w:p w14:paraId="0A37501D" w14:textId="77777777" w:rsidR="00442F3E" w:rsidRDefault="00442F3E"/>
    <w:p w14:paraId="12DB81FB" w14:textId="5C9986C6" w:rsidR="00442F3E" w:rsidRDefault="00535B2F" w:rsidP="00753801">
      <w:pPr>
        <w:jc w:val="center"/>
        <w:rPr>
          <w:color w:val="000000"/>
        </w:rPr>
      </w:pPr>
      <w:r>
        <w:rPr>
          <w:rStyle w:val="Strong"/>
          <w:rFonts w:ascii="Lucida Sans" w:hAnsi="Lucida Sans" w:cs="Lucida Sans"/>
          <w:color w:val="000000"/>
        </w:rPr>
        <w:t>Person Specification –</w:t>
      </w:r>
      <w:r w:rsidR="0008301B">
        <w:rPr>
          <w:rStyle w:val="Strong"/>
          <w:rFonts w:ascii="Lucida Sans" w:hAnsi="Lucida Sans" w:cs="Lucida Sans"/>
          <w:color w:val="000000"/>
        </w:rPr>
        <w:t xml:space="preserve"> Targeted Support Worker</w:t>
      </w:r>
    </w:p>
    <w:p w14:paraId="5DAB6C7B" w14:textId="77777777" w:rsidR="00442F3E" w:rsidRDefault="00442F3E">
      <w:pPr>
        <w:rPr>
          <w:color w:val="000000"/>
        </w:rPr>
      </w:pPr>
    </w:p>
    <w:p w14:paraId="047FEA01" w14:textId="77777777" w:rsidR="00442F3E" w:rsidRDefault="00535B2F">
      <w:pPr>
        <w:rPr>
          <w:color w:val="000000"/>
        </w:rPr>
      </w:pPr>
      <w:r>
        <w:rPr>
          <w:rFonts w:ascii="Lucida Sans" w:hAnsi="Lucida Sans" w:cs="Lucida Sans"/>
          <w:color w:val="000000"/>
          <w:sz w:val="20"/>
          <w:szCs w:val="20"/>
        </w:rPr>
        <w:t>This form also indicates how the different requirements may be assessed during the selection process:</w:t>
      </w:r>
    </w:p>
    <w:p w14:paraId="02EB378F" w14:textId="77777777" w:rsidR="00442F3E" w:rsidRDefault="00442F3E">
      <w:pPr>
        <w:rPr>
          <w:color w:val="000000"/>
        </w:rPr>
      </w:pPr>
    </w:p>
    <w:p w14:paraId="190915B5" w14:textId="77777777" w:rsidR="00442F3E" w:rsidRDefault="00535B2F">
      <w:pPr>
        <w:rPr>
          <w:color w:val="000000"/>
        </w:rPr>
      </w:pPr>
      <w:r>
        <w:rPr>
          <w:rFonts w:ascii="Lucida Sans" w:hAnsi="Lucida Sans" w:cs="Lucida Sans"/>
          <w:color w:val="000000"/>
          <w:sz w:val="20"/>
          <w:szCs w:val="20"/>
        </w:rPr>
        <w:t>A = Application Form, I = Interview, E = Evidence</w:t>
      </w:r>
    </w:p>
    <w:p w14:paraId="6A05A809" w14:textId="77777777" w:rsidR="00442F3E" w:rsidRDefault="00442F3E">
      <w:pPr>
        <w:rPr>
          <w:color w:val="000000"/>
        </w:rPr>
      </w:pPr>
    </w:p>
    <w:tbl>
      <w:tblPr>
        <w:tblW w:w="89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504"/>
        <w:gridCol w:w="785"/>
        <w:gridCol w:w="785"/>
        <w:gridCol w:w="782"/>
        <w:gridCol w:w="60"/>
      </w:tblGrid>
      <w:tr w:rsidR="00442F3E" w14:paraId="2BD09ADD" w14:textId="77777777" w:rsidTr="00FE0DAF">
        <w:trPr>
          <w:tblHeader/>
        </w:trPr>
        <w:tc>
          <w:tcPr>
            <w:tcW w:w="89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88EAB" w14:textId="77777777" w:rsidR="00442F3E" w:rsidRDefault="00535B2F"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 xml:space="preserve">Person Specification </w:t>
            </w:r>
          </w:p>
        </w:tc>
      </w:tr>
      <w:tr w:rsidR="00442F3E" w14:paraId="3B0B1465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BB9F7" w14:textId="77777777" w:rsidR="00442F3E" w:rsidRDefault="00535B2F">
            <w:pP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24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419A7" w14:textId="77777777" w:rsidR="00442F3E" w:rsidRDefault="00535B2F"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Method of Assessment</w:t>
            </w:r>
          </w:p>
        </w:tc>
      </w:tr>
      <w:tr w:rsidR="00442F3E" w14:paraId="02412678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9BBE3" w14:textId="77777777" w:rsidR="00442F3E" w:rsidRDefault="00442F3E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16D17B" w14:textId="77777777" w:rsidR="00442F3E" w:rsidRDefault="00535B2F">
            <w:pPr>
              <w:jc w:val="center"/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A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6B3E5" w14:textId="77777777" w:rsidR="00442F3E" w:rsidRDefault="00535B2F">
            <w:pPr>
              <w:jc w:val="center"/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I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EDD99" w14:textId="77777777" w:rsidR="00442F3E" w:rsidRDefault="00535B2F">
            <w:pPr>
              <w:jc w:val="center"/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E</w:t>
            </w:r>
          </w:p>
        </w:tc>
      </w:tr>
      <w:tr w:rsidR="00442F3E" w14:paraId="312A93B7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ECF39" w14:textId="77777777" w:rsidR="00442F3E" w:rsidRDefault="00535B2F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Education and qualifications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8F396" w14:textId="77777777" w:rsidR="00442F3E" w:rsidRDefault="00442F3E">
            <w:pPr>
              <w:snapToGrid w:val="0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3D3EC" w14:textId="77777777" w:rsidR="00442F3E" w:rsidRDefault="00442F3E">
            <w:pPr>
              <w:snapToGrid w:val="0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B940D" w14:textId="77777777" w:rsidR="00442F3E" w:rsidRDefault="00442F3E">
            <w:pPr>
              <w:snapToGrid w:val="0"/>
              <w:rPr>
                <w:color w:val="000000"/>
              </w:rPr>
            </w:pPr>
          </w:p>
        </w:tc>
      </w:tr>
      <w:tr w:rsidR="00442F3E" w14:paraId="30528DE1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26EB4" w14:textId="78A43794" w:rsidR="00442F3E" w:rsidRDefault="00535B2F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NVQ level </w:t>
            </w:r>
            <w:r w:rsidR="003B00A4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2 or 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3 </w:t>
            </w: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or equivalent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 in a relevant discipline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C8810" w14:textId="6987F0F8" w:rsidR="00442F3E" w:rsidRDefault="00EC42E1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535B2F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27B00A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61E4C" w14:textId="7AD840FD" w:rsidR="00442F3E" w:rsidRDefault="00B122A0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</w:tr>
      <w:tr w:rsidR="00442F3E" w14:paraId="2D1C646D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59910C" w14:textId="7E7B927B" w:rsidR="00442F3E" w:rsidRDefault="00834C68">
            <w:pPr>
              <w:rPr>
                <w:rFonts w:ascii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Clear e</w:t>
            </w:r>
            <w:r w:rsidR="00535B2F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nhanced DBS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AFD9C" w14:textId="77777777" w:rsidR="00442F3E" w:rsidRDefault="00442F3E">
            <w:pPr>
              <w:snapToGrid w:val="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4D5A5" w14:textId="77777777" w:rsidR="00442F3E" w:rsidRDefault="00442F3E">
            <w:pPr>
              <w:snapToGrid w:val="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EC669" w14:textId="77777777" w:rsidR="00442F3E" w:rsidRDefault="00442F3E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/>
              </w:rPr>
            </w:pPr>
          </w:p>
        </w:tc>
      </w:tr>
      <w:tr w:rsidR="00442F3E" w14:paraId="049F31CB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128261" w14:textId="77777777" w:rsidR="00442F3E" w:rsidRDefault="00442F3E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86C05" w14:textId="77777777" w:rsidR="00442F3E" w:rsidRDefault="00442F3E">
            <w:pPr>
              <w:snapToGrid w:val="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01652C" w14:textId="77777777" w:rsidR="00442F3E" w:rsidRDefault="00442F3E">
            <w:pPr>
              <w:snapToGrid w:val="0"/>
              <w:jc w:val="center"/>
              <w:rPr>
                <w:rFonts w:ascii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9056E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1837AD5B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B375DE" w14:textId="77777777" w:rsidR="00442F3E" w:rsidRDefault="00535B2F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Employment History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99C43A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DBEF00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1D779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0C5E8807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18853" w14:textId="7777C33C" w:rsidR="00442F3E" w:rsidRDefault="00535B2F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Relevant previous or current employment or voluntary work, 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focusing on</w:t>
            </w: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 working with families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6831F" w14:textId="2FCD1413" w:rsidR="00442F3E" w:rsidRDefault="00EC42E1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535B2F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7F3A0" w14:textId="5637A54B" w:rsidR="00442F3E" w:rsidRDefault="00EC42E1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535B2F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2D8B6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0FB78278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39945" w14:textId="77777777" w:rsidR="00442F3E" w:rsidRDefault="00442F3E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2CB0E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CE0A41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BF3C5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3D3FD9A8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A6D57" w14:textId="77777777" w:rsidR="00442F3E" w:rsidRDefault="00535B2F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Skills and experience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98A12B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6DB82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7CC1D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4401A206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47CEFD" w14:textId="650F81BD" w:rsidR="00442F3E" w:rsidRDefault="00535B2F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Ability to prioritise and 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plan workload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3CC0F" w14:textId="63E08BF0" w:rsidR="00442F3E" w:rsidRDefault="00EC42E1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535B2F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32D29" w14:textId="1DEFBD72" w:rsidR="00442F3E" w:rsidRDefault="00EC42E1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535B2F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99379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442F3E" w14:paraId="27A37AA2" w14:textId="77777777" w:rsidTr="00FE0DAF">
        <w:tblPrEx>
          <w:tblCellMar>
            <w:left w:w="0" w:type="dxa"/>
            <w:right w:w="0" w:type="dxa"/>
          </w:tblCellMar>
        </w:tblPrEx>
        <w:trPr>
          <w:trHeight w:val="379"/>
        </w:trPr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DE98C" w14:textId="7CFB1D9E" w:rsidR="00442F3E" w:rsidRDefault="00535B2F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Proficient with Microsoft 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O</w:t>
            </w: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ffice and I</w:t>
            </w:r>
            <w:r w:rsidR="00834C68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C</w:t>
            </w: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T technology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CDCEAD" w14:textId="77777777" w:rsidR="00442F3E" w:rsidRDefault="00442F3E" w:rsidP="000E4283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9E253" w14:textId="77777777" w:rsidR="00442F3E" w:rsidRDefault="00442F3E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E523C" w14:textId="77777777" w:rsidR="00442F3E" w:rsidRDefault="00442F3E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52E56223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547A01" w14:textId="59C3D7C7" w:rsidR="00C05D00" w:rsidRPr="00C05D00" w:rsidRDefault="0008301B" w:rsidP="00C05D00">
            <w:pPr>
              <w:snapToGrid w:val="0"/>
              <w:rPr>
                <w:rFonts w:ascii="Lucida Sans" w:hAnsi="Lucida Sans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Experience of supporting families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3CB0F" w14:textId="38656981" w:rsidR="00C05D00" w:rsidRDefault="00EC42E1" w:rsidP="00C05D00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59315" w14:textId="114390D7" w:rsidR="00C05D00" w:rsidRDefault="00EC42E1" w:rsidP="00C05D00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7F28F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5D5EC6A3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ACBC44" w14:textId="77777777" w:rsidR="00C05D00" w:rsidRDefault="00C05D00" w:rsidP="00C05D00">
            <w:pPr>
              <w:snapToGrid w:val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F33EE" w14:textId="77777777" w:rsidR="00C05D00" w:rsidRDefault="00C05D00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37DFEA" w14:textId="77777777" w:rsidR="00C05D00" w:rsidRDefault="00C05D00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60585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0985ED01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8E530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Supporting families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FB9E20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F9E56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871BC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0AD17109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6BDE2A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Understanding of the needs of families with young children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E313D" w14:textId="258D423F" w:rsidR="00C05D00" w:rsidRDefault="00EC42E1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91455" w14:textId="7A61C571" w:rsidR="00C05D00" w:rsidRDefault="00EC42E1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F29E8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19E46DDE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96C0E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Knowledge of safeguarding issues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B4B86" w14:textId="37333032" w:rsidR="00C05D00" w:rsidRDefault="00EC42E1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6366E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0FF5F2" w14:textId="13E0674E" w:rsidR="00C05D00" w:rsidRDefault="00EC42E1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6366E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0AD66" w14:textId="77777777" w:rsidR="00C05D00" w:rsidRDefault="00C05D00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</w:p>
        </w:tc>
      </w:tr>
      <w:tr w:rsidR="00C05D00" w14:paraId="0675155A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1FA66E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Ability to quickly build trust and rapport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B1A60" w14:textId="41CCC8AD" w:rsidR="00C05D00" w:rsidRDefault="00EC42E1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86E24" w14:textId="22E7DA81" w:rsidR="00C05D00" w:rsidRDefault="00EC42E1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2929E" w14:textId="74ECF822" w:rsidR="00C05D00" w:rsidRDefault="00C05D00" w:rsidP="00C05D00">
            <w:pPr>
              <w:jc w:val="center"/>
            </w:pPr>
          </w:p>
        </w:tc>
      </w:tr>
      <w:tr w:rsidR="00C05D00" w14:paraId="25E1FD54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BEAA2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4A9CD" w14:textId="77777777" w:rsidR="00C05D00" w:rsidRDefault="00C05D00" w:rsidP="00C05D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6584BE" w14:textId="77777777" w:rsidR="00C05D00" w:rsidRDefault="00C05D00" w:rsidP="00C05D0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F38FC" w14:textId="77777777" w:rsidR="00C05D00" w:rsidRDefault="00C05D00" w:rsidP="00C05D00">
            <w:r>
              <w:rPr>
                <w:color w:val="000000"/>
              </w:rPr>
              <w:t> </w:t>
            </w:r>
          </w:p>
        </w:tc>
      </w:tr>
      <w:tr w:rsidR="00C05D00" w14:paraId="3245DD3A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24167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Working in partnership and in the wider context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19836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FEF7D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4DBDC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16FFBAE2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A136D" w14:textId="2DC92B69" w:rsidR="00C05D00" w:rsidRPr="00FE0DAF" w:rsidRDefault="00C05D00" w:rsidP="00C05D00">
            <w:pPr>
              <w:rPr>
                <w:rFonts w:ascii="Lucida Sans" w:eastAsia="Wingdings" w:hAnsi="Lucida Sans" w:cs="Wingdings"/>
                <w:b/>
                <w:bCs/>
                <w:color w:val="000000"/>
                <w:sz w:val="20"/>
                <w:szCs w:val="20"/>
              </w:rPr>
            </w:pPr>
            <w:r w:rsidRPr="00FE0DAF">
              <w:rPr>
                <w:rStyle w:val="Strong"/>
                <w:rFonts w:ascii="Lucida Sans" w:hAnsi="Lucida Sans" w:cs="Lucida Sans"/>
                <w:b w:val="0"/>
                <w:bCs w:val="0"/>
                <w:sz w:val="20"/>
                <w:szCs w:val="20"/>
              </w:rPr>
              <w:t>Ability to work as part of a team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10448" w14:textId="683B7EDE" w:rsidR="00C05D00" w:rsidRDefault="00EC42E1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716F1" w14:textId="33B63F10" w:rsidR="00C05D00" w:rsidRDefault="00EC42E1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D00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D0D3C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54CD245A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BE67" w14:textId="6E2A95C1" w:rsidR="00C05D00" w:rsidRPr="00FE0DAF" w:rsidRDefault="00C05D00" w:rsidP="00C05D00">
            <w:pPr>
              <w:snapToGrid w:val="0"/>
              <w:rPr>
                <w:rFonts w:ascii="Lucida Sans" w:hAnsi="Lucida Sans"/>
                <w:sz w:val="20"/>
                <w:szCs w:val="20"/>
              </w:rPr>
            </w:pPr>
            <w:r w:rsidRPr="00FE0DAF">
              <w:rPr>
                <w:rFonts w:ascii="Lucida Sans" w:hAnsi="Lucida Sans"/>
                <w:sz w:val="20"/>
                <w:szCs w:val="20"/>
              </w:rPr>
              <w:t>Ability to network within the community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EB5B0" w14:textId="4D7F0BAD" w:rsidR="00C05D00" w:rsidRDefault="00EC42E1" w:rsidP="00C05D00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1DC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7AA69" w14:textId="719E0521" w:rsidR="00C05D00" w:rsidRDefault="00EC42E1" w:rsidP="00C05D00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</w:t>
            </w:r>
            <w:r w:rsidR="00C051DC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6D064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47BB241C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7FD9E" w14:textId="77777777" w:rsidR="00C05D00" w:rsidRDefault="00C05D00" w:rsidP="00C05D00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95856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EAF17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FC2A5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5F720AD5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653E40" w14:textId="77777777" w:rsidR="00C05D00" w:rsidRDefault="00C05D00" w:rsidP="00C05D00">
            <w:pPr>
              <w:rPr>
                <w:color w:val="000000"/>
              </w:rPr>
            </w:pPr>
            <w:proofErr w:type="spellStart"/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Self management</w:t>
            </w:r>
            <w:proofErr w:type="spellEnd"/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/personal attributes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FF1C98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072C0D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21919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675BE9B4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CA4C8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Excellent Interpersonal skills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18F9B" w14:textId="77777777" w:rsidR="00C05D00" w:rsidRDefault="00C05D00" w:rsidP="00C05D0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EF136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08486" w14:textId="0A2DC9ED" w:rsidR="00C05D00" w:rsidRDefault="00C05D00" w:rsidP="00C05D00">
            <w:pPr>
              <w:jc w:val="center"/>
            </w:pPr>
          </w:p>
        </w:tc>
      </w:tr>
      <w:tr w:rsidR="00C05D00" w14:paraId="137199E5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7BAEC9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A positive and creative approach to tackling tasks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601FE" w14:textId="77777777" w:rsidR="00C05D00" w:rsidRDefault="00C05D00" w:rsidP="00C05D0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CABC7" w14:textId="77777777" w:rsidR="00C05D00" w:rsidRDefault="00C05D00" w:rsidP="00C05D0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8674F" w14:textId="19A84917" w:rsidR="00C05D00" w:rsidRDefault="00C05D00" w:rsidP="00C05D00">
            <w:pPr>
              <w:jc w:val="center"/>
            </w:pPr>
          </w:p>
        </w:tc>
      </w:tr>
      <w:tr w:rsidR="00C05D00" w14:paraId="4A098800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4AC04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Commitment to good safeguarding practice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314B9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C28307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8B5D1" w14:textId="77777777" w:rsidR="00C05D00" w:rsidRDefault="00C05D00" w:rsidP="00C05D00">
            <w:pPr>
              <w:snapToGrid w:val="0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</w:tr>
      <w:tr w:rsidR="00C05D00" w14:paraId="320BB3B3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ADD1B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Commitment to equal opportunities/non-discriminatory practice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54801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C7D919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EB4AB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1540FB43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81C648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Understanding of the need for professional confidentiality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5FC8A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97636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9C6F4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1FD64FEC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910EA2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Good written communication skills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4E4461" w14:textId="77777777" w:rsidR="00C05D00" w:rsidRDefault="00C05D00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52004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F511A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65F9C3DC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3141B" w14:textId="77777777" w:rsidR="0008301B" w:rsidRDefault="0008301B" w:rsidP="00C05D00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3B1409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C75D1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355AD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1D1CA6" w14:paraId="04E52CA9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5E1D2" w14:textId="77777777" w:rsidR="001D1CA6" w:rsidRDefault="001D1CA6" w:rsidP="00C05D00">
            <w:pPr>
              <w:snapToGrid w:val="0"/>
            </w:pPr>
          </w:p>
          <w:p w14:paraId="263E5D32" w14:textId="77777777" w:rsidR="001D1CA6" w:rsidRDefault="001D1CA6" w:rsidP="00C05D00">
            <w:pPr>
              <w:snapToGrid w:val="0"/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A1C95" w14:textId="77777777" w:rsidR="001D1CA6" w:rsidRDefault="001D1CA6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775CAA" w14:textId="77777777" w:rsidR="001D1CA6" w:rsidRDefault="001D1CA6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ACC1D" w14:textId="77777777" w:rsidR="001D1CA6" w:rsidRDefault="001D1CA6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354961C1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92255D" w14:textId="76011A9D" w:rsidR="00C05D00" w:rsidRDefault="0053185C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lastRenderedPageBreak/>
              <w:t>S</w:t>
            </w:r>
            <w:r w:rsidR="00C05D00"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 xml:space="preserve">pecial requirements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65116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F4E37C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B30F8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340B4BAF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D60CA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Able to work flexibly, including occasional out of hours work.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6542E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15D55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1E394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2C81F15F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3649B" w14:textId="77777777" w:rsidR="00C05D00" w:rsidRDefault="00C05D00" w:rsidP="00C05D00">
            <w:pPr>
              <w:rPr>
                <w:color w:val="00000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Willingness to access training opportunities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2B00AE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1CEF0A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6D796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</w:tr>
      <w:tr w:rsidR="00C05D00" w14:paraId="4931ED05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C70C5" w14:textId="77777777" w:rsidR="00C05D00" w:rsidRDefault="00C05D00" w:rsidP="00C05D00">
            <w:pP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Eligibility to work in the UK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3E26F2" w14:textId="77777777" w:rsidR="00C05D00" w:rsidRDefault="00C05D00" w:rsidP="00C05D00">
            <w:pP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126E5D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403A5" w14:textId="77777777" w:rsidR="00C05D00" w:rsidRDefault="00C05D00" w:rsidP="00C05D00">
            <w:pPr>
              <w:numPr>
                <w:ilvl w:val="0"/>
                <w:numId w:val="2"/>
              </w:numPr>
              <w:snapToGrid w:val="0"/>
              <w:jc w:val="center"/>
              <w:rPr>
                <w:color w:val="000000"/>
              </w:rPr>
            </w:pPr>
          </w:p>
        </w:tc>
      </w:tr>
      <w:tr w:rsidR="0008301B" w14:paraId="21C35924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3046B" w14:textId="55B243CF" w:rsidR="0008301B" w:rsidRDefault="0008301B" w:rsidP="00C05D00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Have a valid, clean driving licence and a car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BD610D" w14:textId="32E03F68" w:rsidR="0008301B" w:rsidRDefault="0008301B" w:rsidP="00C05D00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103F1" w14:textId="77777777" w:rsidR="0008301B" w:rsidRDefault="0008301B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114AE" w14:textId="0474A6C0" w:rsidR="0008301B" w:rsidRDefault="0008301B" w:rsidP="0008301B">
            <w:pPr>
              <w:snapToGrid w:val="0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</w:tr>
      <w:tr w:rsidR="00C05D00" w14:paraId="62431CDC" w14:textId="77777777" w:rsidTr="00FE0DAF">
        <w:tblPrEx>
          <w:tblCellMar>
            <w:left w:w="0" w:type="dxa"/>
            <w:right w:w="0" w:type="dxa"/>
          </w:tblCellMar>
        </w:tblPrEx>
        <w:tc>
          <w:tcPr>
            <w:tcW w:w="6504" w:type="dxa"/>
            <w:tcBorders>
              <w:bottom w:val="single" w:sz="8" w:space="0" w:color="000000"/>
            </w:tcBorders>
            <w:shd w:val="clear" w:color="auto" w:fill="auto"/>
          </w:tcPr>
          <w:p w14:paraId="49E398E2" w14:textId="77777777" w:rsidR="00C05D00" w:rsidRDefault="00C05D00" w:rsidP="00C05D00">
            <w:pPr>
              <w:snapToGrid w:val="0"/>
            </w:pPr>
          </w:p>
        </w:tc>
        <w:tc>
          <w:tcPr>
            <w:tcW w:w="785" w:type="dxa"/>
            <w:tcBorders>
              <w:bottom w:val="single" w:sz="8" w:space="0" w:color="000000"/>
            </w:tcBorders>
            <w:shd w:val="clear" w:color="auto" w:fill="auto"/>
          </w:tcPr>
          <w:p w14:paraId="16287F21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bottom w:val="single" w:sz="8" w:space="0" w:color="000000"/>
            </w:tcBorders>
            <w:shd w:val="clear" w:color="auto" w:fill="auto"/>
          </w:tcPr>
          <w:p w14:paraId="5BE93A62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2" w:type="dxa"/>
            <w:tcBorders>
              <w:bottom w:val="single" w:sz="8" w:space="0" w:color="000000"/>
            </w:tcBorders>
            <w:shd w:val="clear" w:color="auto" w:fill="auto"/>
          </w:tcPr>
          <w:p w14:paraId="384BA73E" w14:textId="77777777" w:rsidR="00C05D00" w:rsidRDefault="00C05D00" w:rsidP="00C05D0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0" w:type="dxa"/>
            <w:shd w:val="clear" w:color="auto" w:fill="auto"/>
          </w:tcPr>
          <w:p w14:paraId="34B3F2EB" w14:textId="77777777" w:rsidR="00C05D00" w:rsidRDefault="00C05D00" w:rsidP="00C05D00">
            <w:pPr>
              <w:snapToGrid w:val="0"/>
            </w:pPr>
          </w:p>
        </w:tc>
      </w:tr>
    </w:tbl>
    <w:p w14:paraId="7D34F5C7" w14:textId="77777777" w:rsidR="00442F3E" w:rsidRDefault="00442F3E"/>
    <w:p w14:paraId="0B4020A7" w14:textId="77777777" w:rsidR="00442F3E" w:rsidRDefault="00442F3E">
      <w:pPr>
        <w:rPr>
          <w:rFonts w:ascii="Lucida Sans" w:hAnsi="Lucida Sans" w:cs="Lucida Sans"/>
        </w:rPr>
      </w:pPr>
    </w:p>
    <w:tbl>
      <w:tblPr>
        <w:tblW w:w="8916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4"/>
        <w:gridCol w:w="785"/>
        <w:gridCol w:w="785"/>
        <w:gridCol w:w="842"/>
      </w:tblGrid>
      <w:tr w:rsidR="00442F3E" w14:paraId="1C3565C4" w14:textId="77777777" w:rsidTr="00DA32AE">
        <w:trPr>
          <w:tblHeader/>
        </w:trPr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8CC1B" w14:textId="77777777" w:rsidR="00442F3E" w:rsidRDefault="00535B2F">
            <w:pP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DCDA8" w14:textId="77777777" w:rsidR="00442F3E" w:rsidRDefault="00535B2F">
            <w:pPr>
              <w:jc w:val="center"/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A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AB6BD4" w14:textId="77777777" w:rsidR="00442F3E" w:rsidRDefault="00535B2F">
            <w:pPr>
              <w:jc w:val="center"/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80983" w14:textId="77777777" w:rsidR="00442F3E" w:rsidRDefault="00535B2F">
            <w:pPr>
              <w:jc w:val="center"/>
            </w:pPr>
            <w:r>
              <w:rPr>
                <w:rStyle w:val="Strong"/>
                <w:rFonts w:ascii="Lucida Sans" w:hAnsi="Lucida Sans" w:cs="Lucida Sans"/>
                <w:color w:val="000000"/>
                <w:sz w:val="20"/>
                <w:szCs w:val="20"/>
              </w:rPr>
              <w:t>E</w:t>
            </w:r>
          </w:p>
        </w:tc>
      </w:tr>
      <w:tr w:rsidR="0008301B" w14:paraId="412E93D9" w14:textId="77777777" w:rsidTr="00DA32AE"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7A278" w14:textId="5F7ACC04" w:rsidR="0008301B" w:rsidRDefault="0008301B" w:rsidP="00FE0DAF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Knowledge of services available</w:t>
            </w:r>
            <w:r w:rsidR="001D1CA6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 for children and families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60BC65" w14:textId="04F19870" w:rsidR="0008301B" w:rsidRDefault="001D1CA6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2850A0" w14:textId="4371B224" w:rsidR="0008301B" w:rsidRDefault="001D1CA6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9CD1C" w14:textId="77777777" w:rsidR="0008301B" w:rsidRDefault="0008301B" w:rsidP="00FE0DAF">
            <w:pPr>
              <w:snapToGrid w:val="0"/>
              <w:jc w:val="center"/>
              <w:rPr>
                <w:color w:val="000000"/>
              </w:rPr>
            </w:pPr>
          </w:p>
        </w:tc>
      </w:tr>
      <w:tr w:rsidR="001D1CA6" w14:paraId="201A494A" w14:textId="77777777" w:rsidTr="00DA32AE"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2F3CD" w14:textId="26D625FC" w:rsidR="001D1CA6" w:rsidRDefault="001D1CA6" w:rsidP="00FE0DAF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Experience of completing applications including for housing and financial support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FEC0C" w14:textId="007BECE6" w:rsidR="001D1CA6" w:rsidRDefault="001D1CA6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F5A68" w14:textId="2D3BD772" w:rsidR="001D1CA6" w:rsidRDefault="001D1CA6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C1DA6" w14:textId="77777777" w:rsidR="001D1CA6" w:rsidRDefault="001D1CA6" w:rsidP="00FE0DAF">
            <w:pPr>
              <w:snapToGrid w:val="0"/>
              <w:jc w:val="center"/>
              <w:rPr>
                <w:color w:val="000000"/>
              </w:rPr>
            </w:pPr>
          </w:p>
        </w:tc>
      </w:tr>
      <w:tr w:rsidR="00FE0DAF" w14:paraId="21068FCB" w14:textId="77777777" w:rsidTr="00DA32AE"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71D3C" w14:textId="6807FA32" w:rsidR="00FE0DAF" w:rsidRDefault="00FE0DAF" w:rsidP="00FE0DAF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Knowledge of the voluntary sector 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989B3" w14:textId="1516426F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A45818" w14:textId="11FF4FE1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44FCF" w14:textId="77777777" w:rsidR="00FE0DAF" w:rsidRDefault="00FE0DAF" w:rsidP="00FE0DAF">
            <w:pPr>
              <w:snapToGrid w:val="0"/>
              <w:jc w:val="center"/>
              <w:rPr>
                <w:color w:val="000000"/>
              </w:rPr>
            </w:pPr>
          </w:p>
        </w:tc>
      </w:tr>
      <w:tr w:rsidR="00FE0DAF" w14:paraId="223AD55F" w14:textId="77777777" w:rsidTr="00DA32AE"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3A706" w14:textId="2CAE955B" w:rsidR="00FE0DAF" w:rsidRDefault="004903D3" w:rsidP="00FE0DAF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K</w:t>
            </w:r>
            <w:r w:rsidR="00FE0DAF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 xml:space="preserve">nowledge and understanding of the </w:t>
            </w:r>
            <w:r w:rsidR="002C1C53"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area we cover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B5751" w14:textId="77777777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17280" w14:textId="549F7E45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27B8E" w14:textId="77777777" w:rsidR="00FE0DAF" w:rsidRDefault="00FE0DAF" w:rsidP="00FE0DAF">
            <w:pPr>
              <w:snapToGrid w:val="0"/>
              <w:jc w:val="center"/>
              <w:rPr>
                <w:color w:val="000000"/>
              </w:rPr>
            </w:pPr>
          </w:p>
        </w:tc>
      </w:tr>
      <w:tr w:rsidR="00FE0DAF" w14:paraId="1F8E901D" w14:textId="77777777" w:rsidTr="00DA32AE">
        <w:tc>
          <w:tcPr>
            <w:tcW w:w="6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6129A" w14:textId="4B578641" w:rsidR="00FE0DAF" w:rsidRDefault="00FE0DAF" w:rsidP="00FE0DAF">
            <w:pP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Lucida Sans" w:hAnsi="Lucida Sans" w:cs="Lucida Sans"/>
                <w:b w:val="0"/>
                <w:bCs w:val="0"/>
                <w:color w:val="000000"/>
                <w:sz w:val="20"/>
                <w:szCs w:val="20"/>
              </w:rPr>
              <w:t>Knowledge of current legislation and policies relating to children and families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F4759E" w14:textId="77C6418E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50CF71" w14:textId="0BCDCB8A" w:rsidR="00FE0DAF" w:rsidRDefault="00FE0DAF" w:rsidP="00FE0DAF">
            <w:pPr>
              <w:jc w:val="center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2FFDC" w14:textId="77777777" w:rsidR="00FE0DAF" w:rsidRDefault="00FE0DAF" w:rsidP="00FE0DAF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5220BBB2" w14:textId="77777777" w:rsidR="00442F3E" w:rsidRPr="00753801" w:rsidRDefault="00442F3E">
      <w:pPr>
        <w:rPr>
          <w:sz w:val="22"/>
          <w:szCs w:val="22"/>
        </w:rPr>
      </w:pPr>
    </w:p>
    <w:sectPr w:rsidR="00442F3E" w:rsidRPr="00753801">
      <w:headerReference w:type="default" r:id="rId7"/>
      <w:footerReference w:type="default" r:id="rId8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C5D6" w14:textId="77777777" w:rsidR="00523515" w:rsidRDefault="00523515">
      <w:r>
        <w:separator/>
      </w:r>
    </w:p>
  </w:endnote>
  <w:endnote w:type="continuationSeparator" w:id="0">
    <w:p w14:paraId="41FB0E83" w14:textId="77777777" w:rsidR="00523515" w:rsidRDefault="005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B4FB" w14:textId="6D3315D9" w:rsidR="00442F3E" w:rsidRDefault="009B409F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DA784F9" wp14:editId="24FFE5DC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7617240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E21C83" w14:textId="77777777" w:rsidR="00442F3E" w:rsidRDefault="00535B2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78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5pt;margin-top:.05pt;width:5.9pt;height:13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" stroked="f">
              <v:fill opacity="0"/>
              <v:textbox inset="0,0,0,0">
                <w:txbxContent>
                  <w:p w14:paraId="74E21C83" w14:textId="77777777" w:rsidR="00442F3E" w:rsidRDefault="00535B2F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35B2F">
      <w:rPr>
        <w:rFonts w:ascii="Lucida Sans" w:hAnsi="Lucida Sans" w:cs="Lucida Sans"/>
        <w:sz w:val="20"/>
        <w:szCs w:val="20"/>
      </w:rPr>
      <w:t xml:space="preserve">Reviewed </w:t>
    </w:r>
    <w:r w:rsidR="004903D3">
      <w:rPr>
        <w:rFonts w:ascii="Lucida Sans" w:hAnsi="Lucida Sans" w:cs="Lucida Sans"/>
        <w:sz w:val="20"/>
        <w:szCs w:val="20"/>
      </w:rPr>
      <w:t>November</w:t>
    </w:r>
    <w:r w:rsidR="0008301B">
      <w:rPr>
        <w:rFonts w:ascii="Lucida Sans" w:hAnsi="Lucida Sans" w:cs="Lucida Sans"/>
        <w:sz w:val="20"/>
        <w:szCs w:val="20"/>
      </w:rPr>
      <w:t xml:space="preserve"> </w:t>
    </w:r>
    <w:r w:rsidR="00DA32AE">
      <w:rPr>
        <w:rFonts w:ascii="Lucida Sans" w:hAnsi="Lucida Sans" w:cs="Lucida Sans"/>
        <w:sz w:val="20"/>
        <w:szCs w:val="20"/>
      </w:rPr>
      <w:t>202</w:t>
    </w:r>
    <w:r w:rsidR="00FE0DAF">
      <w:rPr>
        <w:rFonts w:ascii="Lucida Sans" w:hAnsi="Lucida Sans" w:cs="Lucida Sans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A2355" w14:textId="77777777" w:rsidR="00523515" w:rsidRDefault="00523515">
      <w:r>
        <w:separator/>
      </w:r>
    </w:p>
  </w:footnote>
  <w:footnote w:type="continuationSeparator" w:id="0">
    <w:p w14:paraId="11BEAE55" w14:textId="77777777" w:rsidR="00523515" w:rsidRDefault="0052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6C09" w14:textId="78D371C6" w:rsidR="00753801" w:rsidRDefault="009B40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A14ACB" wp14:editId="5600D40A">
          <wp:simplePos x="0" y="0"/>
          <wp:positionH relativeFrom="column">
            <wp:posOffset>4768850</wp:posOffset>
          </wp:positionH>
          <wp:positionV relativeFrom="paragraph">
            <wp:posOffset>-317500</wp:posOffset>
          </wp:positionV>
          <wp:extent cx="1581785" cy="1076325"/>
          <wp:effectExtent l="0" t="0" r="0" b="0"/>
          <wp:wrapTight wrapText="bothSides">
            <wp:wrapPolygon edited="0">
              <wp:start x="0" y="0"/>
              <wp:lineTo x="0" y="21409"/>
              <wp:lineTo x="21331" y="21409"/>
              <wp:lineTo x="21331" y="0"/>
              <wp:lineTo x="0" y="0"/>
            </wp:wrapPolygon>
          </wp:wrapTight>
          <wp:docPr id="2" name="Picture 9426258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262582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273671">
    <w:abstractNumId w:val="0"/>
  </w:num>
  <w:num w:numId="2" w16cid:durableId="1718971159">
    <w:abstractNumId w:val="1"/>
  </w:num>
  <w:num w:numId="3" w16cid:durableId="56082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F"/>
    <w:rsid w:val="0001570D"/>
    <w:rsid w:val="0008301B"/>
    <w:rsid w:val="000E4283"/>
    <w:rsid w:val="001D1CA6"/>
    <w:rsid w:val="001F17F1"/>
    <w:rsid w:val="00256959"/>
    <w:rsid w:val="002C1C53"/>
    <w:rsid w:val="003B00A4"/>
    <w:rsid w:val="00442F3E"/>
    <w:rsid w:val="004903D3"/>
    <w:rsid w:val="00492237"/>
    <w:rsid w:val="00523515"/>
    <w:rsid w:val="0053185C"/>
    <w:rsid w:val="00535B2F"/>
    <w:rsid w:val="005A61F4"/>
    <w:rsid w:val="006366EA"/>
    <w:rsid w:val="00731D1C"/>
    <w:rsid w:val="00753801"/>
    <w:rsid w:val="00773C06"/>
    <w:rsid w:val="00794C87"/>
    <w:rsid w:val="007B5217"/>
    <w:rsid w:val="00834C68"/>
    <w:rsid w:val="008A1E26"/>
    <w:rsid w:val="00917FFE"/>
    <w:rsid w:val="00966B2C"/>
    <w:rsid w:val="009B409F"/>
    <w:rsid w:val="00A478A4"/>
    <w:rsid w:val="00A9054E"/>
    <w:rsid w:val="00AC53F6"/>
    <w:rsid w:val="00B122A0"/>
    <w:rsid w:val="00BC70F1"/>
    <w:rsid w:val="00C051DC"/>
    <w:rsid w:val="00C05D00"/>
    <w:rsid w:val="00C40ACD"/>
    <w:rsid w:val="00DA32AE"/>
    <w:rsid w:val="00EC42E1"/>
    <w:rsid w:val="00EC71CB"/>
    <w:rsid w:val="00F51DBE"/>
    <w:rsid w:val="00FE0DAF"/>
    <w:rsid w:val="03F27406"/>
    <w:rsid w:val="04F8D836"/>
    <w:rsid w:val="1E1BF94C"/>
    <w:rsid w:val="20E52F64"/>
    <w:rsid w:val="613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556E7F"/>
  <w15:chartTrackingRefBased/>
  <w15:docId w15:val="{64B88970-3AE3-40F4-82E2-4E948DA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efaultParagraphFont0">
    <w:name w:val="Default Paragraph Font0"/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Person Specification - Organiser/Co-ordinator working to a Senior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Person Specification - Organiser/Co-ordinator working to a Senior</dc:title>
  <dc:subject/>
  <dc:creator>LShrimpton</dc:creator>
  <cp:keywords/>
  <cp:lastModifiedBy>Catherine Amos-Hirst</cp:lastModifiedBy>
  <cp:revision>12</cp:revision>
  <cp:lastPrinted>2018-01-17T18:45:00Z</cp:lastPrinted>
  <dcterms:created xsi:type="dcterms:W3CDTF">2023-11-20T18:15:00Z</dcterms:created>
  <dcterms:modified xsi:type="dcterms:W3CDTF">2025-08-06T14:07:00Z</dcterms:modified>
</cp:coreProperties>
</file>